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E6D7" w14:textId="31629948" w:rsidR="0096579D" w:rsidRDefault="003F3FE2" w:rsidP="003A7CE3">
      <w:pPr>
        <w:spacing w:after="0"/>
        <w:ind w:left="-142" w:right="-1333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el-GR"/>
        </w:rPr>
        <w:drawing>
          <wp:inline distT="0" distB="0" distL="0" distR="0" wp14:anchorId="1F0081DD" wp14:editId="4333135A">
            <wp:extent cx="5274310" cy="1114425"/>
            <wp:effectExtent l="0" t="0" r="254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A606" w14:textId="4F62D5D8" w:rsidR="00897D3D" w:rsidRPr="00446664" w:rsidRDefault="001A7065" w:rsidP="003A7CE3">
      <w:pPr>
        <w:spacing w:after="0"/>
        <w:ind w:left="-142" w:right="-1333"/>
        <w:rPr>
          <w:rFonts w:cstheme="minorHAnsi"/>
          <w:b/>
          <w:sz w:val="24"/>
          <w:szCs w:val="24"/>
        </w:rPr>
      </w:pP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24"/>
          <w:szCs w:val="24"/>
        </w:rPr>
        <w:t>Μετόχι</w:t>
      </w:r>
      <w:r w:rsidR="00725480" w:rsidRPr="00446664">
        <w:rPr>
          <w:rFonts w:cstheme="minorHAnsi"/>
          <w:b/>
          <w:sz w:val="24"/>
          <w:szCs w:val="24"/>
        </w:rPr>
        <w:t>,</w:t>
      </w:r>
      <w:r w:rsidRPr="00446664">
        <w:rPr>
          <w:rFonts w:cstheme="minorHAnsi"/>
          <w:b/>
          <w:sz w:val="24"/>
          <w:szCs w:val="24"/>
        </w:rPr>
        <w:t xml:space="preserve"> </w:t>
      </w:r>
      <w:r w:rsidR="00EC25B8">
        <w:rPr>
          <w:rFonts w:cstheme="minorHAnsi"/>
          <w:b/>
          <w:sz w:val="24"/>
          <w:szCs w:val="24"/>
        </w:rPr>
        <w:t>2</w:t>
      </w:r>
      <w:r w:rsidRPr="00446664">
        <w:rPr>
          <w:rFonts w:cstheme="minorHAnsi"/>
          <w:b/>
          <w:sz w:val="24"/>
          <w:szCs w:val="24"/>
        </w:rPr>
        <w:t>1 Φεβρουαρίου 2022</w:t>
      </w:r>
    </w:p>
    <w:p w14:paraId="64704B80" w14:textId="77777777" w:rsidR="001A7065" w:rsidRPr="00446664" w:rsidRDefault="001A7065" w:rsidP="003A7CE3">
      <w:pPr>
        <w:spacing w:after="0"/>
        <w:ind w:left="-142" w:right="-1333"/>
        <w:rPr>
          <w:rFonts w:cstheme="minorHAnsi"/>
          <w:sz w:val="24"/>
          <w:szCs w:val="24"/>
        </w:rPr>
      </w:pPr>
    </w:p>
    <w:p w14:paraId="3533FDB0" w14:textId="49DFB408" w:rsidR="00B8018A" w:rsidRPr="00446664" w:rsidRDefault="001A7065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 w:rsidRPr="00446664">
        <w:rPr>
          <w:rFonts w:cstheme="minorHAnsi"/>
          <w:b/>
          <w:sz w:val="34"/>
          <w:szCs w:val="34"/>
        </w:rPr>
        <w:t>ΕΝΗΜΕΡΩΤΙΚΗ ΕΠΙΣΤΟΛΗ</w:t>
      </w:r>
    </w:p>
    <w:p w14:paraId="1DB29603" w14:textId="2E4BEEB6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Θέμα : Παράνομη εγκατάσταση </w:t>
      </w:r>
      <w:proofErr w:type="spellStart"/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>φωτοβολταΐκών</w:t>
      </w:r>
      <w:proofErr w:type="spellEnd"/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 μονάδων παραγωγής ηλεκτρικής ενέργειας σε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 xml:space="preserve"> Μεγάλα Πεύκα/Μετόχι</w:t>
      </w: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>[</w:t>
      </w: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>προστατευόμενες ζώνες της Χερσονήσου Λαυρεωτικής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>]</w:t>
      </w: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</w:p>
    <w:p w14:paraId="6731C30F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B150BB5" w14:textId="13BF0C89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Α</w:t>
      </w:r>
      <w:r w:rsidR="00F15214">
        <w:rPr>
          <w:rFonts w:eastAsia="Times New Roman" w:cstheme="minorHAnsi"/>
          <w:color w:val="222222"/>
          <w:sz w:val="24"/>
          <w:szCs w:val="24"/>
        </w:rPr>
        <w:t>γαπητοί μας</w:t>
      </w:r>
    </w:p>
    <w:p w14:paraId="716F2938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08D3CF5" w14:textId="19272FD2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C348E3">
        <w:rPr>
          <w:rFonts w:eastAsia="Times New Roman" w:cstheme="minorHAnsi"/>
          <w:color w:val="222222"/>
          <w:sz w:val="24"/>
          <w:szCs w:val="24"/>
        </w:rPr>
        <w:t xml:space="preserve">Στην </w:t>
      </w:r>
      <w:r w:rsidRPr="0038660E">
        <w:rPr>
          <w:rFonts w:eastAsia="Times New Roman" w:cstheme="minorHAnsi"/>
          <w:color w:val="222222"/>
          <w:sz w:val="24"/>
          <w:szCs w:val="24"/>
        </w:rPr>
        <w:t xml:space="preserve">περιοχή μας </w:t>
      </w:r>
      <w:r w:rsidRPr="00C348E3">
        <w:rPr>
          <w:rFonts w:eastAsia="Times New Roman" w:cstheme="minorHAnsi"/>
          <w:color w:val="222222"/>
          <w:sz w:val="24"/>
          <w:szCs w:val="24"/>
        </w:rPr>
        <w:t>Μεγάλα Πεύκα και Μετόχι Λαυρεωτικής έχουν εγκατασταθεί</w:t>
      </w:r>
      <w:r>
        <w:rPr>
          <w:rFonts w:eastAsia="Times New Roman" w:cstheme="minorHAnsi"/>
          <w:color w:val="222222"/>
          <w:sz w:val="24"/>
          <w:szCs w:val="24"/>
        </w:rPr>
        <w:t xml:space="preserve"> ήδη</w:t>
      </w:r>
      <w:r w:rsidRPr="00C348E3">
        <w:rPr>
          <w:rFonts w:eastAsia="Times New Roman" w:cstheme="minorHAnsi"/>
          <w:color w:val="222222"/>
          <w:sz w:val="24"/>
          <w:szCs w:val="24"/>
        </w:rPr>
        <w:t xml:space="preserve"> 5 μονάδες παραγωγής ηλεκτρικής ενέργειας με </w:t>
      </w:r>
      <w:proofErr w:type="spellStart"/>
      <w:r w:rsidRPr="00C348E3">
        <w:rPr>
          <w:rFonts w:eastAsia="Times New Roman" w:cstheme="minorHAnsi"/>
          <w:color w:val="222222"/>
          <w:sz w:val="24"/>
          <w:szCs w:val="24"/>
        </w:rPr>
        <w:t>φωτοβολταικά</w:t>
      </w:r>
      <w:proofErr w:type="spellEnd"/>
      <w:r w:rsidRPr="00C348E3">
        <w:rPr>
          <w:rFonts w:eastAsia="Times New Roman" w:cstheme="minorHAnsi"/>
          <w:color w:val="222222"/>
          <w:sz w:val="24"/>
          <w:szCs w:val="24"/>
        </w:rPr>
        <w:t xml:space="preserve"> πάνελ κατά κατάφωρη παράβαση των διατάξεων για την προστασία των ορεινών όγκων της Χερσονήσου Λαυρεωτικής, (ΠΔ 19/2/2003 ΦΕΚ 121).</w:t>
      </w:r>
      <w:r w:rsidR="009534F8">
        <w:rPr>
          <w:rFonts w:eastAsia="Times New Roman" w:cstheme="minorHAnsi"/>
          <w:color w:val="222222"/>
          <w:sz w:val="24"/>
          <w:szCs w:val="24"/>
        </w:rPr>
        <w:t xml:space="preserve"> Σημειώνουμε ότι εκτός από αμπέλια και καλλιέργειες αποψιλώθηκαν και </w:t>
      </w:r>
      <w:r w:rsidR="00E83B8D">
        <w:rPr>
          <w:rFonts w:eastAsia="Times New Roman" w:cstheme="minorHAnsi"/>
          <w:color w:val="222222"/>
          <w:sz w:val="24"/>
          <w:szCs w:val="24"/>
        </w:rPr>
        <w:t xml:space="preserve">αιωνόβια </w:t>
      </w:r>
      <w:r w:rsidR="009534F8">
        <w:rPr>
          <w:rFonts w:eastAsia="Times New Roman" w:cstheme="minorHAnsi"/>
          <w:color w:val="222222"/>
          <w:sz w:val="24"/>
          <w:szCs w:val="24"/>
        </w:rPr>
        <w:t xml:space="preserve">ελαιόδεντρα </w:t>
      </w:r>
      <w:r w:rsidR="00E83B8D">
        <w:rPr>
          <w:rFonts w:eastAsia="Times New Roman" w:cstheme="minorHAnsi"/>
          <w:color w:val="222222"/>
          <w:sz w:val="24"/>
          <w:szCs w:val="24"/>
        </w:rPr>
        <w:t>!</w:t>
      </w:r>
    </w:p>
    <w:p w14:paraId="55686755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0305BF9" w14:textId="08B9B75A" w:rsidR="00742476" w:rsidRDefault="00F15214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Η εγκατάσταση τέτοιων συστημάτων σε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γεωτεμάχια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E83B8D">
        <w:rPr>
          <w:rFonts w:eastAsia="Times New Roman" w:cstheme="minorHAnsi"/>
          <w:color w:val="222222"/>
          <w:sz w:val="24"/>
          <w:szCs w:val="24"/>
        </w:rPr>
        <w:t xml:space="preserve">της περιοχής μας </w:t>
      </w:r>
      <w:r>
        <w:rPr>
          <w:rFonts w:eastAsia="Times New Roman" w:cstheme="minorHAnsi"/>
          <w:color w:val="222222"/>
          <w:sz w:val="24"/>
          <w:szCs w:val="24"/>
        </w:rPr>
        <w:t xml:space="preserve">απαγορεύεται απολύτως καθώς </w:t>
      </w:r>
      <w:r w:rsidR="00C34ABD">
        <w:rPr>
          <w:rFonts w:eastAsia="Times New Roman" w:cstheme="minorHAnsi"/>
          <w:color w:val="222222"/>
          <w:sz w:val="24"/>
          <w:szCs w:val="24"/>
        </w:rPr>
        <w:t xml:space="preserve">αφενός υπάρχει ρητή </w:t>
      </w:r>
      <w:r w:rsidR="00BD252C">
        <w:rPr>
          <w:rFonts w:eastAsia="Times New Roman" w:cstheme="minorHAnsi"/>
          <w:color w:val="222222"/>
          <w:sz w:val="24"/>
          <w:szCs w:val="24"/>
        </w:rPr>
        <w:t>απαγόρευση</w:t>
      </w:r>
      <w:r w:rsidR="00C34ABD">
        <w:rPr>
          <w:rFonts w:eastAsia="Times New Roman" w:cstheme="minorHAnsi"/>
          <w:color w:val="222222"/>
          <w:sz w:val="24"/>
          <w:szCs w:val="24"/>
        </w:rPr>
        <w:t xml:space="preserve"> στο νόμο 4277/2014 (άρθρο 21 παρ. 7</w:t>
      </w:r>
      <w:r w:rsidR="00BD252C">
        <w:rPr>
          <w:rFonts w:eastAsia="Times New Roman" w:cstheme="minorHAnsi"/>
          <w:color w:val="222222"/>
          <w:sz w:val="24"/>
          <w:szCs w:val="24"/>
        </w:rPr>
        <w:t xml:space="preserve">) και αφετέρου δεν επιτρέπεται με βάση το </w:t>
      </w:r>
      <w:r w:rsidR="00BD252C" w:rsidRPr="0038660E">
        <w:rPr>
          <w:rFonts w:eastAsia="Times New Roman" w:cstheme="minorHAnsi"/>
          <w:color w:val="222222"/>
          <w:sz w:val="24"/>
          <w:szCs w:val="24"/>
        </w:rPr>
        <w:t>Προεδρικό Διάταγμα της 19/2/2003</w:t>
      </w:r>
      <w:r w:rsidR="00BD252C">
        <w:rPr>
          <w:rFonts w:eastAsia="Times New Roman" w:cstheme="minorHAnsi"/>
          <w:color w:val="222222"/>
          <w:sz w:val="24"/>
          <w:szCs w:val="24"/>
        </w:rPr>
        <w:t xml:space="preserve"> (ΦΕΚ Δ/121)</w:t>
      </w:r>
      <w:r w:rsidR="00E83B8D">
        <w:rPr>
          <w:rFonts w:eastAsia="Times New Roman" w:cstheme="minorHAnsi"/>
          <w:color w:val="222222"/>
          <w:sz w:val="24"/>
          <w:szCs w:val="24"/>
        </w:rPr>
        <w:t xml:space="preserve"> που </w:t>
      </w:r>
      <w:r w:rsidR="00F31529">
        <w:rPr>
          <w:rFonts w:eastAsia="Times New Roman" w:cstheme="minorHAnsi"/>
          <w:color w:val="222222"/>
          <w:sz w:val="24"/>
          <w:szCs w:val="24"/>
        </w:rPr>
        <w:t>εντάσσει την περιοχή μας στου προστατευόμενους ορεινούς όγκους της Λαυρεωτικής</w:t>
      </w:r>
      <w:r w:rsidR="00BD252C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59F689D6" w14:textId="77777777" w:rsidR="00742476" w:rsidRDefault="00742476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2752609" w14:textId="77777777" w:rsidR="004C3E93" w:rsidRDefault="00742476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Με δεδομένο ότι οι εγκαταστάσεις αυτές έχουν λάβει έγκριση από την Υπηρεσία </w:t>
      </w:r>
      <w:r w:rsidR="002B77AF">
        <w:rPr>
          <w:rFonts w:eastAsia="Times New Roman" w:cstheme="minorHAnsi"/>
          <w:color w:val="222222"/>
          <w:sz w:val="24"/>
          <w:szCs w:val="24"/>
        </w:rPr>
        <w:t>Δόμησης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2B77AF">
        <w:rPr>
          <w:rFonts w:eastAsia="Times New Roman" w:cstheme="minorHAnsi"/>
          <w:color w:val="222222"/>
          <w:sz w:val="24"/>
          <w:szCs w:val="24"/>
        </w:rPr>
        <w:t xml:space="preserve">του Δήμου </w:t>
      </w:r>
      <w:r w:rsidR="00AA2599">
        <w:rPr>
          <w:rFonts w:eastAsia="Times New Roman" w:cstheme="minorHAnsi"/>
          <w:color w:val="222222"/>
          <w:sz w:val="24"/>
          <w:szCs w:val="24"/>
        </w:rPr>
        <w:t>Λ</w:t>
      </w:r>
      <w:r w:rsidR="002B77AF">
        <w:rPr>
          <w:rFonts w:eastAsia="Times New Roman" w:cstheme="minorHAnsi"/>
          <w:color w:val="222222"/>
          <w:sz w:val="24"/>
          <w:szCs w:val="24"/>
        </w:rPr>
        <w:t xml:space="preserve">αυρεωτικής υποβάλλαμε αίτηση για την άμεση ανάκληση των αδειών που έχουν δοθεί </w:t>
      </w:r>
      <w:r w:rsidR="00AA2599">
        <w:rPr>
          <w:rFonts w:eastAsia="Times New Roman" w:cstheme="minorHAnsi"/>
          <w:color w:val="222222"/>
          <w:sz w:val="24"/>
          <w:szCs w:val="24"/>
        </w:rPr>
        <w:t xml:space="preserve">και επίσης ζητήσαμε να ληφθούν τα αναγκαία διοικητικά μέτρα ώστε να αναγκαστούν οι </w:t>
      </w:r>
      <w:proofErr w:type="spellStart"/>
      <w:r w:rsidR="00AA2599">
        <w:rPr>
          <w:rFonts w:eastAsia="Times New Roman" w:cstheme="minorHAnsi"/>
          <w:color w:val="222222"/>
          <w:sz w:val="24"/>
          <w:szCs w:val="24"/>
        </w:rPr>
        <w:t>παρ</w:t>
      </w:r>
      <w:r w:rsidR="004C3E93">
        <w:rPr>
          <w:rFonts w:eastAsia="Times New Roman" w:cstheme="minorHAnsi"/>
          <w:color w:val="222222"/>
          <w:sz w:val="24"/>
          <w:szCs w:val="24"/>
        </w:rPr>
        <w:t>ανομούντες</w:t>
      </w:r>
      <w:proofErr w:type="spellEnd"/>
      <w:r w:rsidR="004C3E93">
        <w:rPr>
          <w:rFonts w:eastAsia="Times New Roman" w:cstheme="minorHAnsi"/>
          <w:color w:val="222222"/>
          <w:sz w:val="24"/>
          <w:szCs w:val="24"/>
        </w:rPr>
        <w:t xml:space="preserve"> να επαναφέρουν την </w:t>
      </w:r>
      <w:proofErr w:type="spellStart"/>
      <w:r w:rsidR="004C3E93">
        <w:rPr>
          <w:rFonts w:eastAsia="Times New Roman" w:cstheme="minorHAnsi"/>
          <w:color w:val="222222"/>
          <w:sz w:val="24"/>
          <w:szCs w:val="24"/>
        </w:rPr>
        <w:t>πρωτέρα</w:t>
      </w:r>
      <w:proofErr w:type="spellEnd"/>
      <w:r w:rsidR="004C3E93">
        <w:rPr>
          <w:rFonts w:eastAsia="Times New Roman" w:cstheme="minorHAnsi"/>
          <w:color w:val="222222"/>
          <w:sz w:val="24"/>
          <w:szCs w:val="24"/>
        </w:rPr>
        <w:t xml:space="preserve"> κατάσταση.</w:t>
      </w:r>
    </w:p>
    <w:p w14:paraId="424C0B17" w14:textId="77777777" w:rsidR="004C3E93" w:rsidRDefault="004C3E93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6B34ADAC" w14:textId="01BD0289" w:rsidR="003B5C90" w:rsidRDefault="00312977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Δυστυχώς και παρά τις επανειλημμένες οχλήσεις μας η Δημοτική Αρχή δεν </w:t>
      </w:r>
      <w:r w:rsidR="009102F4">
        <w:rPr>
          <w:rFonts w:eastAsia="Times New Roman" w:cstheme="minorHAnsi"/>
          <w:color w:val="222222"/>
          <w:sz w:val="24"/>
          <w:szCs w:val="24"/>
        </w:rPr>
        <w:t>φαίνεται διατεθειμένη να συμμορφωθεί με τις επιταγές του νόμου. Για το λόγο αυτό προετοιμάζουμε δικαστικό αγώνα με</w:t>
      </w:r>
      <w:r w:rsidR="00057661">
        <w:rPr>
          <w:rFonts w:eastAsia="Times New Roman" w:cstheme="minorHAnsi"/>
          <w:color w:val="222222"/>
          <w:sz w:val="24"/>
          <w:szCs w:val="24"/>
        </w:rPr>
        <w:t xml:space="preserve"> πρώτο στόχο τη λήψη προσωρινής διαταγής για να σταματήσει άμεσα το </w:t>
      </w:r>
      <w:proofErr w:type="spellStart"/>
      <w:r w:rsidR="00057661">
        <w:rPr>
          <w:rFonts w:eastAsia="Times New Roman" w:cstheme="minorHAnsi"/>
          <w:color w:val="222222"/>
          <w:sz w:val="24"/>
          <w:szCs w:val="24"/>
        </w:rPr>
        <w:t>επικειμενο</w:t>
      </w:r>
      <w:proofErr w:type="spellEnd"/>
      <w:r w:rsidR="00057661">
        <w:rPr>
          <w:rFonts w:eastAsia="Times New Roman" w:cstheme="minorHAnsi"/>
          <w:color w:val="222222"/>
          <w:sz w:val="24"/>
          <w:szCs w:val="24"/>
        </w:rPr>
        <w:t xml:space="preserve"> νέο </w:t>
      </w:r>
      <w:proofErr w:type="spellStart"/>
      <w:r w:rsidR="00057661">
        <w:rPr>
          <w:rFonts w:eastAsia="Times New Roman" w:cstheme="minorHAnsi"/>
          <w:color w:val="222222"/>
          <w:sz w:val="24"/>
          <w:szCs w:val="24"/>
        </w:rPr>
        <w:t>φωτοβολταικό</w:t>
      </w:r>
      <w:proofErr w:type="spellEnd"/>
      <w:r w:rsidR="00057661">
        <w:rPr>
          <w:rFonts w:eastAsia="Times New Roman" w:cstheme="minorHAnsi"/>
          <w:color w:val="222222"/>
          <w:sz w:val="24"/>
          <w:szCs w:val="24"/>
        </w:rPr>
        <w:t xml:space="preserve"> και σε </w:t>
      </w:r>
      <w:r w:rsidR="00A411F7">
        <w:rPr>
          <w:rFonts w:eastAsia="Times New Roman" w:cstheme="minorHAnsi"/>
          <w:color w:val="222222"/>
          <w:sz w:val="24"/>
          <w:szCs w:val="24"/>
        </w:rPr>
        <w:t>δεύτερο</w:t>
      </w:r>
      <w:r w:rsidR="00057661">
        <w:rPr>
          <w:rFonts w:eastAsia="Times New Roman" w:cstheme="minorHAnsi"/>
          <w:color w:val="222222"/>
          <w:sz w:val="24"/>
          <w:szCs w:val="24"/>
        </w:rPr>
        <w:t xml:space="preserve"> χρόνο δικαστικό αγώνα για την </w:t>
      </w:r>
      <w:proofErr w:type="spellStart"/>
      <w:r w:rsidR="003B5C90">
        <w:rPr>
          <w:rFonts w:eastAsia="Times New Roman" w:cstheme="minorHAnsi"/>
          <w:color w:val="222222"/>
          <w:sz w:val="24"/>
          <w:szCs w:val="24"/>
        </w:rPr>
        <w:t>αποξύλωση</w:t>
      </w:r>
      <w:proofErr w:type="spellEnd"/>
      <w:r w:rsidR="003B5C90">
        <w:rPr>
          <w:rFonts w:eastAsia="Times New Roman" w:cstheme="minorHAnsi"/>
          <w:color w:val="222222"/>
          <w:sz w:val="24"/>
          <w:szCs w:val="24"/>
        </w:rPr>
        <w:t xml:space="preserve"> των εγκατεστημένων </w:t>
      </w:r>
      <w:proofErr w:type="spellStart"/>
      <w:r w:rsidR="003B5C90">
        <w:rPr>
          <w:rFonts w:eastAsia="Times New Roman" w:cstheme="minorHAnsi"/>
          <w:color w:val="222222"/>
          <w:sz w:val="24"/>
          <w:szCs w:val="24"/>
        </w:rPr>
        <w:t>φωτοβολταικών</w:t>
      </w:r>
      <w:proofErr w:type="spellEnd"/>
      <w:r w:rsidR="001B70C6">
        <w:rPr>
          <w:rFonts w:eastAsia="Times New Roman" w:cstheme="minorHAnsi"/>
          <w:color w:val="222222"/>
          <w:sz w:val="24"/>
          <w:szCs w:val="24"/>
        </w:rPr>
        <w:t xml:space="preserve"> και την επαναφορά της περιοχής στην </w:t>
      </w:r>
      <w:proofErr w:type="spellStart"/>
      <w:r w:rsidR="001B70C6">
        <w:rPr>
          <w:rFonts w:eastAsia="Times New Roman" w:cstheme="minorHAnsi"/>
          <w:color w:val="222222"/>
          <w:sz w:val="24"/>
          <w:szCs w:val="24"/>
        </w:rPr>
        <w:t>προτέρα</w:t>
      </w:r>
      <w:proofErr w:type="spellEnd"/>
      <w:r w:rsidR="001B70C6">
        <w:rPr>
          <w:rFonts w:eastAsia="Times New Roman" w:cstheme="minorHAnsi"/>
          <w:color w:val="222222"/>
          <w:sz w:val="24"/>
          <w:szCs w:val="24"/>
        </w:rPr>
        <w:t xml:space="preserve"> κατάσταση</w:t>
      </w:r>
      <w:r w:rsidR="003B5C90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4B16EA01" w14:textId="491C16F6" w:rsidR="00A411F7" w:rsidRDefault="00A411F7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5A9A9BE" w14:textId="30BA63F8" w:rsidR="00A411F7" w:rsidRDefault="00A411F7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Επίσης επικοινωνούμε με διάφορα δημοσιογραφικά </w:t>
      </w:r>
      <w:r w:rsidR="008D23EC">
        <w:rPr>
          <w:rFonts w:eastAsia="Times New Roman" w:cstheme="minorHAnsi"/>
          <w:color w:val="222222"/>
          <w:sz w:val="24"/>
          <w:szCs w:val="24"/>
        </w:rPr>
        <w:t>κέντρα για να δώσουμε δημοσιότητα στο ζήτημα ώστε με την πίεση που θα ασκηθεί ευαισθητοποιηθούν οι άρχοντες μας και συμμορφ</w:t>
      </w:r>
      <w:r w:rsidR="008F4299">
        <w:rPr>
          <w:rFonts w:eastAsia="Times New Roman" w:cstheme="minorHAnsi"/>
          <w:color w:val="222222"/>
          <w:sz w:val="24"/>
          <w:szCs w:val="24"/>
        </w:rPr>
        <w:t>ωθούν με τη νομιμότητα. [Όποιος έχει πρόσβαση σε έγκυρο δημοσιογράφο παρακαλώ ας επικοινωνήσει με το Διοικητικό Συμβούλιο].</w:t>
      </w:r>
    </w:p>
    <w:p w14:paraId="5CAD54FF" w14:textId="77777777" w:rsidR="003B5C90" w:rsidRDefault="003B5C90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7E61D14" w14:textId="77777777" w:rsidR="00B56B8C" w:rsidRDefault="00A411F7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Ζητάμε τη</w:t>
      </w:r>
      <w:r w:rsidR="008F4299">
        <w:rPr>
          <w:rFonts w:eastAsia="Times New Roman" w:cstheme="minorHAnsi"/>
          <w:color w:val="222222"/>
          <w:sz w:val="24"/>
          <w:szCs w:val="24"/>
        </w:rPr>
        <w:t xml:space="preserve"> στήριξή σας</w:t>
      </w:r>
      <w:r w:rsidR="00401C9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56B8C">
        <w:rPr>
          <w:rFonts w:eastAsia="Times New Roman" w:cstheme="minorHAnsi"/>
          <w:color w:val="222222"/>
          <w:sz w:val="24"/>
          <w:szCs w:val="24"/>
        </w:rPr>
        <w:t>τόσο ηθικά όσο και οικονομικά.</w:t>
      </w:r>
    </w:p>
    <w:p w14:paraId="76072191" w14:textId="77777777" w:rsidR="00B56B8C" w:rsidRDefault="00B56B8C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162B0CD" w14:textId="77777777" w:rsidR="00ED7596" w:rsidRDefault="00B56B8C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Για την οικονομική στήριξη προτείνουμε </w:t>
      </w:r>
      <w:r w:rsidR="00EA2162">
        <w:rPr>
          <w:rFonts w:eastAsia="Times New Roman" w:cstheme="minorHAnsi"/>
          <w:color w:val="222222"/>
          <w:sz w:val="24"/>
          <w:szCs w:val="24"/>
        </w:rPr>
        <w:t>κάθε ιδιοκτησία να συμβάλλει με 150 Ευρώ ώστε να καλυφθούν τα έξοδα τουλάχιστον της πρώτης φάσης</w:t>
      </w:r>
      <w:r w:rsidR="00ED7596">
        <w:rPr>
          <w:rFonts w:eastAsia="Times New Roman" w:cstheme="minorHAnsi"/>
          <w:color w:val="222222"/>
          <w:sz w:val="24"/>
          <w:szCs w:val="24"/>
        </w:rPr>
        <w:t xml:space="preserve"> του δικαστικού αγώνα.</w:t>
      </w:r>
    </w:p>
    <w:p w14:paraId="62221E76" w14:textId="77777777" w:rsidR="00ED7596" w:rsidRDefault="00ED7596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1510A0A" w14:textId="78A44654" w:rsidR="00EC25B8" w:rsidRDefault="00ED7596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Παρακαλούμε επικοινωνήστε με την Ταμία Βάνα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Γιαννακοπουλου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στο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τηλ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44324F">
        <w:rPr>
          <w:rFonts w:eastAsia="Times New Roman" w:cstheme="minorHAnsi"/>
          <w:color w:val="222222"/>
          <w:sz w:val="24"/>
          <w:szCs w:val="24"/>
        </w:rPr>
        <w:t>69</w:t>
      </w:r>
      <w:r w:rsidR="00C9707C">
        <w:rPr>
          <w:rFonts w:eastAsia="Times New Roman" w:cstheme="minorHAnsi"/>
          <w:color w:val="222222"/>
          <w:sz w:val="24"/>
          <w:szCs w:val="24"/>
        </w:rPr>
        <w:t xml:space="preserve">72260432 για την καταβολή της εισφοράς σας ή με κάποιο μέλος του ΔΣ που θα σας </w:t>
      </w:r>
      <w:r w:rsidR="00CD662B">
        <w:rPr>
          <w:rFonts w:eastAsia="Times New Roman" w:cstheme="minorHAnsi"/>
          <w:color w:val="222222"/>
          <w:sz w:val="24"/>
          <w:szCs w:val="24"/>
        </w:rPr>
        <w:t>εξυπηρετήσει.</w:t>
      </w:r>
    </w:p>
    <w:p w14:paraId="512B0FF5" w14:textId="68597B7F" w:rsidR="00022007" w:rsidRDefault="00022007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BE3B278" w14:textId="4873E803" w:rsidR="00022007" w:rsidRPr="00C348E3" w:rsidRDefault="00022007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Ευχαριστούμε εκ των προτέρων </w:t>
      </w:r>
    </w:p>
    <w:p w14:paraId="3CFAD329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12D81490" w14:textId="39ECF8AB" w:rsidR="00B8018A" w:rsidRPr="00446664" w:rsidRDefault="001A7065" w:rsidP="00A03BE8">
      <w:pPr>
        <w:spacing w:after="0"/>
        <w:ind w:right="-1333"/>
        <w:jc w:val="center"/>
        <w:rPr>
          <w:rFonts w:cstheme="minorHAnsi"/>
          <w:sz w:val="24"/>
          <w:szCs w:val="24"/>
        </w:rPr>
      </w:pPr>
      <w:r w:rsidRPr="00446664">
        <w:rPr>
          <w:rFonts w:cstheme="minorHAnsi"/>
          <w:b/>
          <w:sz w:val="28"/>
          <w:szCs w:val="28"/>
        </w:rPr>
        <w:t>ΤΟ ΔΙΟΙΚΗΤΙΚΟ ΣΥΜΒΟΥΛΙΟ</w:t>
      </w:r>
    </w:p>
    <w:sectPr w:rsidR="00B8018A" w:rsidRPr="0044666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04A8" w14:textId="77777777" w:rsidR="003C00E9" w:rsidRDefault="003C00E9" w:rsidP="00AE7A9B">
      <w:pPr>
        <w:spacing w:after="0" w:line="240" w:lineRule="auto"/>
      </w:pPr>
      <w:r>
        <w:separator/>
      </w:r>
    </w:p>
  </w:endnote>
  <w:endnote w:type="continuationSeparator" w:id="0">
    <w:p w14:paraId="1FF00934" w14:textId="77777777" w:rsidR="003C00E9" w:rsidRDefault="003C00E9" w:rsidP="00AE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84B8" w14:textId="2D6189A6" w:rsidR="00990234" w:rsidRPr="0096579D" w:rsidRDefault="00694FBC" w:rsidP="00990234">
    <w:pPr>
      <w:pStyle w:val="a6"/>
      <w:tabs>
        <w:tab w:val="clear" w:pos="4153"/>
        <w:tab w:val="clear" w:pos="8306"/>
      </w:tabs>
      <w:ind w:left="-851" w:right="-766"/>
      <w:rPr>
        <w:b/>
        <w:sz w:val="20"/>
        <w:szCs w:val="20"/>
        <w:lang w:val="en-US"/>
      </w:rPr>
    </w:pPr>
    <w:r>
      <w:rPr>
        <w:b/>
        <w:noProof/>
        <w:sz w:val="20"/>
        <w:szCs w:val="20"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EA7C4D" wp14:editId="30DEEF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df842d983b3a58ce271f8cb" descr="{&quot;HashCode&quot;:4279845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0E6C2" w14:textId="413C56B2" w:rsidR="00694FBC" w:rsidRPr="00694FBC" w:rsidRDefault="00694FBC" w:rsidP="00694F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  <w:proofErr w:type="spellEnd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- </w:t>
                          </w:r>
                          <w:proofErr w:type="spellStart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7C4D" id="_x0000_t202" coordsize="21600,21600" o:spt="202" path="m,l,21600r21600,l21600,xe">
              <v:stroke joinstyle="miter"/>
              <v:path gradientshapeok="t" o:connecttype="rect"/>
            </v:shapetype>
            <v:shape id="MSIPCMedf842d983b3a58ce271f8cb" o:spid="_x0000_s1026" type="#_x0000_t202" alt="{&quot;HashCode&quot;:42798453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D30E6C2" w14:textId="413C56B2" w:rsidR="00694FBC" w:rsidRPr="00694FBC" w:rsidRDefault="00694FBC" w:rsidP="00694F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  <w:proofErr w:type="spellEnd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- </w:t>
                    </w:r>
                    <w:proofErr w:type="spellStart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90234" w:rsidRPr="0096579D">
      <w:rPr>
        <w:b/>
        <w:sz w:val="20"/>
        <w:szCs w:val="20"/>
        <w:lang w:val="en-US"/>
      </w:rPr>
      <w:t>___________________________________________________________________________________________________</w:t>
    </w:r>
  </w:p>
  <w:p w14:paraId="263F755D" w14:textId="1BC75961" w:rsidR="00AE7A9B" w:rsidRPr="00AE7A9B" w:rsidRDefault="00AE7A9B" w:rsidP="00AE7A9B">
    <w:pPr>
      <w:pStyle w:val="a6"/>
      <w:jc w:val="center"/>
      <w:rPr>
        <w:b/>
        <w:sz w:val="20"/>
        <w:szCs w:val="20"/>
        <w:lang w:val="en-US"/>
      </w:rPr>
    </w:pPr>
    <w:proofErr w:type="gramStart"/>
    <w:r w:rsidRPr="00AE7A9B">
      <w:rPr>
        <w:b/>
        <w:sz w:val="20"/>
        <w:szCs w:val="20"/>
        <w:lang w:val="en-US"/>
      </w:rPr>
      <w:t>e-mail :</w:t>
    </w:r>
    <w:proofErr w:type="gramEnd"/>
    <w:r w:rsidRPr="00AE7A9B">
      <w:rPr>
        <w:b/>
        <w:sz w:val="20"/>
        <w:szCs w:val="20"/>
        <w:lang w:val="en-US"/>
      </w:rPr>
      <w:t xml:space="preserve"> </w:t>
    </w:r>
    <w:hyperlink r:id="rId1" w:history="1">
      <w:r w:rsidRPr="00AE7A9B">
        <w:rPr>
          <w:rStyle w:val="-"/>
          <w:b/>
          <w:color w:val="auto"/>
          <w:sz w:val="20"/>
          <w:szCs w:val="20"/>
          <w:u w:val="none"/>
          <w:lang w:val="en-US"/>
        </w:rPr>
        <w:t>mantsakiris@gmail.com</w:t>
      </w:r>
    </w:hyperlink>
    <w:r w:rsidRPr="00AE7A9B">
      <w:rPr>
        <w:b/>
        <w:sz w:val="20"/>
        <w:szCs w:val="20"/>
        <w:lang w:val="en-US"/>
      </w:rPr>
      <w:t xml:space="preserve">             </w:t>
    </w:r>
    <w:r w:rsidRPr="00AE7A9B">
      <w:rPr>
        <w:b/>
        <w:sz w:val="20"/>
        <w:szCs w:val="20"/>
        <w:lang w:val="en-US"/>
      </w:rPr>
      <w:tab/>
    </w:r>
    <w:hyperlink r:id="rId2" w:history="1">
      <w:r w:rsidR="00A03BE8" w:rsidRPr="00965184">
        <w:rPr>
          <w:rStyle w:val="-"/>
          <w:b/>
          <w:sz w:val="20"/>
          <w:szCs w:val="20"/>
          <w:lang w:val="en-US"/>
        </w:rPr>
        <w:t>olgpapadogianni@gmail.com</w:t>
      </w:r>
    </w:hyperlink>
  </w:p>
  <w:p w14:paraId="6B86478D" w14:textId="77777777" w:rsidR="00AE7A9B" w:rsidRPr="00AE7A9B" w:rsidRDefault="00AE7A9B" w:rsidP="00AE7A9B">
    <w:pPr>
      <w:pStyle w:val="a6"/>
      <w:jc w:val="center"/>
      <w:rPr>
        <w:b/>
        <w:sz w:val="20"/>
        <w:szCs w:val="20"/>
        <w:lang w:val="en-US"/>
      </w:rPr>
    </w:pPr>
    <w:r w:rsidRPr="00AE7A9B">
      <w:rPr>
        <w:b/>
        <w:sz w:val="20"/>
        <w:szCs w:val="20"/>
        <w:lang w:val="en-US"/>
      </w:rPr>
      <w:t xml:space="preserve">(+30) 6975885056                              </w:t>
    </w:r>
    <w:r w:rsidR="004900F7">
      <w:rPr>
        <w:b/>
        <w:sz w:val="20"/>
        <w:szCs w:val="20"/>
        <w:lang w:val="en-US"/>
      </w:rPr>
      <w:t xml:space="preserve">   </w:t>
    </w:r>
    <w:proofErr w:type="gramStart"/>
    <w:r w:rsidRPr="00AE7A9B">
      <w:rPr>
        <w:b/>
        <w:sz w:val="20"/>
        <w:szCs w:val="20"/>
        <w:lang w:val="en-US"/>
      </w:rPr>
      <w:t xml:space="preserve">   (</w:t>
    </w:r>
    <w:proofErr w:type="gramEnd"/>
    <w:r w:rsidRPr="00AE7A9B">
      <w:rPr>
        <w:b/>
        <w:sz w:val="20"/>
        <w:szCs w:val="20"/>
        <w:lang w:val="en-US"/>
      </w:rPr>
      <w:t>+30) 6936888009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B05B" w14:textId="77777777" w:rsidR="003C00E9" w:rsidRDefault="003C00E9" w:rsidP="00AE7A9B">
      <w:pPr>
        <w:spacing w:after="0" w:line="240" w:lineRule="auto"/>
      </w:pPr>
      <w:r>
        <w:separator/>
      </w:r>
    </w:p>
  </w:footnote>
  <w:footnote w:type="continuationSeparator" w:id="0">
    <w:p w14:paraId="3AEA7185" w14:textId="77777777" w:rsidR="003C00E9" w:rsidRDefault="003C00E9" w:rsidP="00AE7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95F"/>
    <w:multiLevelType w:val="hybridMultilevel"/>
    <w:tmpl w:val="B3D45120"/>
    <w:lvl w:ilvl="0" w:tplc="81F4E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9DF"/>
    <w:multiLevelType w:val="hybridMultilevel"/>
    <w:tmpl w:val="9D6A92FC"/>
    <w:lvl w:ilvl="0" w:tplc="39969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2931"/>
    <w:multiLevelType w:val="hybridMultilevel"/>
    <w:tmpl w:val="125E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284"/>
    <w:multiLevelType w:val="hybridMultilevel"/>
    <w:tmpl w:val="6096E47E"/>
    <w:lvl w:ilvl="0" w:tplc="37400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6B32"/>
    <w:multiLevelType w:val="hybridMultilevel"/>
    <w:tmpl w:val="409E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524B4"/>
    <w:multiLevelType w:val="hybridMultilevel"/>
    <w:tmpl w:val="563254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6"/>
    <w:multiLevelType w:val="hybridMultilevel"/>
    <w:tmpl w:val="AEBE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4864"/>
    <w:multiLevelType w:val="hybridMultilevel"/>
    <w:tmpl w:val="6DB4EF48"/>
    <w:lvl w:ilvl="0" w:tplc="B6D81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55FA7"/>
    <w:multiLevelType w:val="hybridMultilevel"/>
    <w:tmpl w:val="519C27C6"/>
    <w:lvl w:ilvl="0" w:tplc="D396B960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306396106">
    <w:abstractNumId w:val="5"/>
  </w:num>
  <w:num w:numId="2" w16cid:durableId="229462592">
    <w:abstractNumId w:val="3"/>
  </w:num>
  <w:num w:numId="3" w16cid:durableId="1709448289">
    <w:abstractNumId w:val="6"/>
  </w:num>
  <w:num w:numId="4" w16cid:durableId="1116681201">
    <w:abstractNumId w:val="0"/>
  </w:num>
  <w:num w:numId="5" w16cid:durableId="1683245303">
    <w:abstractNumId w:val="7"/>
  </w:num>
  <w:num w:numId="6" w16cid:durableId="159851420">
    <w:abstractNumId w:val="1"/>
  </w:num>
  <w:num w:numId="7" w16cid:durableId="31322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173295">
    <w:abstractNumId w:val="8"/>
  </w:num>
  <w:num w:numId="9" w16cid:durableId="128518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D9"/>
    <w:rsid w:val="00006AEB"/>
    <w:rsid w:val="00022007"/>
    <w:rsid w:val="00056499"/>
    <w:rsid w:val="00057661"/>
    <w:rsid w:val="000F47EF"/>
    <w:rsid w:val="00147BFA"/>
    <w:rsid w:val="001646F1"/>
    <w:rsid w:val="00180ACE"/>
    <w:rsid w:val="0018364C"/>
    <w:rsid w:val="00187DCA"/>
    <w:rsid w:val="001A7065"/>
    <w:rsid w:val="001B3349"/>
    <w:rsid w:val="001B70C6"/>
    <w:rsid w:val="001D1093"/>
    <w:rsid w:val="001D6FBE"/>
    <w:rsid w:val="001E5598"/>
    <w:rsid w:val="001E6ED5"/>
    <w:rsid w:val="0020715E"/>
    <w:rsid w:val="002262C7"/>
    <w:rsid w:val="002666BB"/>
    <w:rsid w:val="00295751"/>
    <w:rsid w:val="002A5805"/>
    <w:rsid w:val="002B4C54"/>
    <w:rsid w:val="002B77AF"/>
    <w:rsid w:val="002C1687"/>
    <w:rsid w:val="002D5050"/>
    <w:rsid w:val="002E5C45"/>
    <w:rsid w:val="00312977"/>
    <w:rsid w:val="00335972"/>
    <w:rsid w:val="003A7CE3"/>
    <w:rsid w:val="003B5239"/>
    <w:rsid w:val="003B5C90"/>
    <w:rsid w:val="003C00E9"/>
    <w:rsid w:val="003C139B"/>
    <w:rsid w:val="003F18F3"/>
    <w:rsid w:val="003F3FE2"/>
    <w:rsid w:val="003F746F"/>
    <w:rsid w:val="00401C96"/>
    <w:rsid w:val="00430C0B"/>
    <w:rsid w:val="0044324F"/>
    <w:rsid w:val="004447C8"/>
    <w:rsid w:val="00445E86"/>
    <w:rsid w:val="00446664"/>
    <w:rsid w:val="004900F7"/>
    <w:rsid w:val="00492A7A"/>
    <w:rsid w:val="00495F8D"/>
    <w:rsid w:val="004A0C9D"/>
    <w:rsid w:val="004C3D14"/>
    <w:rsid w:val="004C3E93"/>
    <w:rsid w:val="004E15A8"/>
    <w:rsid w:val="004F1B60"/>
    <w:rsid w:val="00504519"/>
    <w:rsid w:val="00521988"/>
    <w:rsid w:val="00540C5D"/>
    <w:rsid w:val="00544F5A"/>
    <w:rsid w:val="005475A9"/>
    <w:rsid w:val="00550E8F"/>
    <w:rsid w:val="005545B5"/>
    <w:rsid w:val="005854B4"/>
    <w:rsid w:val="005B0E68"/>
    <w:rsid w:val="005D209E"/>
    <w:rsid w:val="005D72B9"/>
    <w:rsid w:val="005F3501"/>
    <w:rsid w:val="00607631"/>
    <w:rsid w:val="006127EC"/>
    <w:rsid w:val="006335D2"/>
    <w:rsid w:val="0063462D"/>
    <w:rsid w:val="00645B99"/>
    <w:rsid w:val="006526DE"/>
    <w:rsid w:val="00662BA6"/>
    <w:rsid w:val="00663758"/>
    <w:rsid w:val="00674231"/>
    <w:rsid w:val="00694FBC"/>
    <w:rsid w:val="006974DF"/>
    <w:rsid w:val="006A445A"/>
    <w:rsid w:val="006A45E3"/>
    <w:rsid w:val="006B3FBB"/>
    <w:rsid w:val="006F315D"/>
    <w:rsid w:val="006F633B"/>
    <w:rsid w:val="00712C42"/>
    <w:rsid w:val="00725480"/>
    <w:rsid w:val="00742476"/>
    <w:rsid w:val="00742C97"/>
    <w:rsid w:val="007465DE"/>
    <w:rsid w:val="00764089"/>
    <w:rsid w:val="00764E25"/>
    <w:rsid w:val="00777436"/>
    <w:rsid w:val="00796C52"/>
    <w:rsid w:val="007A24D5"/>
    <w:rsid w:val="007B46CF"/>
    <w:rsid w:val="007C0D1F"/>
    <w:rsid w:val="007E763E"/>
    <w:rsid w:val="00800E41"/>
    <w:rsid w:val="008179B6"/>
    <w:rsid w:val="00821647"/>
    <w:rsid w:val="00841D63"/>
    <w:rsid w:val="008643D0"/>
    <w:rsid w:val="00897D3D"/>
    <w:rsid w:val="008A46DF"/>
    <w:rsid w:val="008D1207"/>
    <w:rsid w:val="008D1901"/>
    <w:rsid w:val="008D23EC"/>
    <w:rsid w:val="008D65F5"/>
    <w:rsid w:val="008F05DB"/>
    <w:rsid w:val="008F16F4"/>
    <w:rsid w:val="008F4299"/>
    <w:rsid w:val="009022EA"/>
    <w:rsid w:val="009102F4"/>
    <w:rsid w:val="009205B1"/>
    <w:rsid w:val="0094357A"/>
    <w:rsid w:val="009534F8"/>
    <w:rsid w:val="009559DE"/>
    <w:rsid w:val="0096579D"/>
    <w:rsid w:val="00966658"/>
    <w:rsid w:val="009737FA"/>
    <w:rsid w:val="00990234"/>
    <w:rsid w:val="00991A5A"/>
    <w:rsid w:val="009B6238"/>
    <w:rsid w:val="009C442F"/>
    <w:rsid w:val="009D50BF"/>
    <w:rsid w:val="009E1614"/>
    <w:rsid w:val="009F263F"/>
    <w:rsid w:val="00A03BE8"/>
    <w:rsid w:val="00A256C4"/>
    <w:rsid w:val="00A41029"/>
    <w:rsid w:val="00A411F7"/>
    <w:rsid w:val="00A46577"/>
    <w:rsid w:val="00A72DBC"/>
    <w:rsid w:val="00A74104"/>
    <w:rsid w:val="00A75505"/>
    <w:rsid w:val="00A76757"/>
    <w:rsid w:val="00A77A1D"/>
    <w:rsid w:val="00A9700C"/>
    <w:rsid w:val="00AA2599"/>
    <w:rsid w:val="00AB1C3F"/>
    <w:rsid w:val="00AB2FE3"/>
    <w:rsid w:val="00AC35A6"/>
    <w:rsid w:val="00AE4E7A"/>
    <w:rsid w:val="00AE7A9B"/>
    <w:rsid w:val="00AF7ACB"/>
    <w:rsid w:val="00B0552C"/>
    <w:rsid w:val="00B361CA"/>
    <w:rsid w:val="00B47644"/>
    <w:rsid w:val="00B56B8C"/>
    <w:rsid w:val="00B8018A"/>
    <w:rsid w:val="00B82609"/>
    <w:rsid w:val="00B908E3"/>
    <w:rsid w:val="00BC406B"/>
    <w:rsid w:val="00BC4706"/>
    <w:rsid w:val="00BD252C"/>
    <w:rsid w:val="00C059D9"/>
    <w:rsid w:val="00C128A4"/>
    <w:rsid w:val="00C33F9E"/>
    <w:rsid w:val="00C34ABD"/>
    <w:rsid w:val="00C37FAE"/>
    <w:rsid w:val="00C85795"/>
    <w:rsid w:val="00C85A27"/>
    <w:rsid w:val="00C9707C"/>
    <w:rsid w:val="00CC6222"/>
    <w:rsid w:val="00CD662B"/>
    <w:rsid w:val="00CE5840"/>
    <w:rsid w:val="00CF4AE9"/>
    <w:rsid w:val="00D27603"/>
    <w:rsid w:val="00D278C9"/>
    <w:rsid w:val="00D50704"/>
    <w:rsid w:val="00D53E79"/>
    <w:rsid w:val="00D72775"/>
    <w:rsid w:val="00D87CBB"/>
    <w:rsid w:val="00DC3A7C"/>
    <w:rsid w:val="00DC41F0"/>
    <w:rsid w:val="00E03299"/>
    <w:rsid w:val="00E10083"/>
    <w:rsid w:val="00E14D27"/>
    <w:rsid w:val="00E20D88"/>
    <w:rsid w:val="00E30E9F"/>
    <w:rsid w:val="00E3516D"/>
    <w:rsid w:val="00E6151A"/>
    <w:rsid w:val="00E67FA3"/>
    <w:rsid w:val="00E76A43"/>
    <w:rsid w:val="00E8089B"/>
    <w:rsid w:val="00E81BF3"/>
    <w:rsid w:val="00E83B8D"/>
    <w:rsid w:val="00E92158"/>
    <w:rsid w:val="00EA2162"/>
    <w:rsid w:val="00EB50E6"/>
    <w:rsid w:val="00EC25B8"/>
    <w:rsid w:val="00ED62CA"/>
    <w:rsid w:val="00ED7596"/>
    <w:rsid w:val="00F03137"/>
    <w:rsid w:val="00F15214"/>
    <w:rsid w:val="00F31529"/>
    <w:rsid w:val="00F45957"/>
    <w:rsid w:val="00F575DE"/>
    <w:rsid w:val="00F818E8"/>
    <w:rsid w:val="00FA2ED1"/>
    <w:rsid w:val="00FB4550"/>
    <w:rsid w:val="00FB62DB"/>
    <w:rsid w:val="00FC0D9D"/>
    <w:rsid w:val="00FD0F71"/>
    <w:rsid w:val="00FD4B9D"/>
    <w:rsid w:val="00FD764B"/>
    <w:rsid w:val="00FF191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8715"/>
  <w15:chartTrackingRefBased/>
  <w15:docId w15:val="{7924B30A-3488-45D9-9B4B-A9F9C2D3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6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C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442F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854B4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AE7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E7A9B"/>
  </w:style>
  <w:style w:type="paragraph" w:styleId="a6">
    <w:name w:val="footer"/>
    <w:basedOn w:val="a"/>
    <w:link w:val="Char1"/>
    <w:uiPriority w:val="99"/>
    <w:unhideWhenUsed/>
    <w:rsid w:val="00AE7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E7A9B"/>
  </w:style>
  <w:style w:type="character" w:styleId="a7">
    <w:name w:val="Unresolved Mention"/>
    <w:basedOn w:val="a0"/>
    <w:uiPriority w:val="99"/>
    <w:semiHidden/>
    <w:unhideWhenUsed/>
    <w:rsid w:val="00A0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41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gpapadogianni@gmail.com" TargetMode="External"/><Relationship Id="rId1" Type="http://schemas.openxmlformats.org/officeDocument/2006/relationships/hyperlink" Target="mailto:mantsakir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BB67-B64B-4D02-A590-6CBF1F10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ΑΝΤΩΝΙΟΣ ΠΡΟΜΠΟΝΑΣ</cp:lastModifiedBy>
  <cp:revision>2</cp:revision>
  <cp:lastPrinted>2023-02-12T19:50:00Z</cp:lastPrinted>
  <dcterms:created xsi:type="dcterms:W3CDTF">2023-02-22T06:15:00Z</dcterms:created>
  <dcterms:modified xsi:type="dcterms:W3CDTF">2023-02-22T06:15:00Z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02bf62-88e6-456d-b298-e2abb13de1ea_Enabled">
    <vt:lpwstr>true</vt:lpwstr>
  </property>
  <property fmtid="{D5CDD505-2E9C-101B-9397-08002B2CF9AE}" pid="3" name="MSIP_Label_0702bf62-88e6-456d-b298-e2abb13de1ea_SetDate">
    <vt:lpwstr>2023-02-21T18:41:26Z</vt:lpwstr>
  </property>
  <property fmtid="{D5CDD505-2E9C-101B-9397-08002B2CF9AE}" pid="4" name="MSIP_Label_0702bf62-88e6-456d-b298-e2abb13de1ea_Method">
    <vt:lpwstr>Standard</vt:lpwstr>
  </property>
  <property fmtid="{D5CDD505-2E9C-101B-9397-08002B2CF9AE}" pid="5" name="MSIP_Label_0702bf62-88e6-456d-b298-e2abb13de1ea_Name">
    <vt:lpwstr>0702bf62-88e6-456d-b298-e2abb13de1ea</vt:lpwstr>
  </property>
  <property fmtid="{D5CDD505-2E9C-101B-9397-08002B2CF9AE}" pid="6" name="MSIP_Label_0702bf62-88e6-456d-b298-e2abb13de1ea_SiteId">
    <vt:lpwstr>548d26ab-8caa-49e1-97c2-a1b1a06cc39c</vt:lpwstr>
  </property>
  <property fmtid="{D5CDD505-2E9C-101B-9397-08002B2CF9AE}" pid="7" name="MSIP_Label_0702bf62-88e6-456d-b298-e2abb13de1ea_ActionId">
    <vt:lpwstr>fb56d219-4d07-466b-8693-93e4dccf79b5</vt:lpwstr>
  </property>
  <property fmtid="{D5CDD505-2E9C-101B-9397-08002B2CF9AE}" pid="8" name="MSIP_Label_0702bf62-88e6-456d-b298-e2abb13de1ea_ContentBits">
    <vt:lpwstr>2</vt:lpwstr>
  </property>
</Properties>
</file>